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15DC" w14:textId="1BF3557E" w:rsidR="0022554A" w:rsidRPr="002B77C1" w:rsidRDefault="00E60A2D">
      <w:pPr>
        <w:rPr>
          <w:rFonts w:ascii="Arial" w:hAnsi="Arial" w:cs="Arial"/>
          <w:b/>
          <w:bCs/>
        </w:rPr>
      </w:pPr>
      <w:r w:rsidRPr="002B77C1">
        <w:rPr>
          <w:rFonts w:ascii="Arial" w:hAnsi="Arial" w:cs="Arial"/>
          <w:b/>
          <w:bCs/>
        </w:rPr>
        <w:t>Câmara:</w:t>
      </w:r>
    </w:p>
    <w:p w14:paraId="04EB6127" w14:textId="1D7B0D4D" w:rsidR="00E60A2D" w:rsidRPr="002B77C1" w:rsidRDefault="00E60A2D">
      <w:pPr>
        <w:rPr>
          <w:rFonts w:ascii="Arial" w:hAnsi="Arial" w:cs="Arial"/>
        </w:rPr>
      </w:pPr>
      <w:r w:rsidRPr="002B77C1">
        <w:rPr>
          <w:rFonts w:ascii="Arial" w:hAnsi="Arial" w:cs="Arial"/>
        </w:rPr>
        <w:t>Transmissão</w:t>
      </w:r>
    </w:p>
    <w:p w14:paraId="14B9F6AD" w14:textId="3B55AAE7" w:rsidR="00E60A2D" w:rsidRPr="002B77C1" w:rsidRDefault="00E60A2D">
      <w:pPr>
        <w:rPr>
          <w:rFonts w:ascii="Arial" w:hAnsi="Arial" w:cs="Arial"/>
        </w:rPr>
      </w:pPr>
      <w:r w:rsidRPr="002B77C1">
        <w:rPr>
          <w:rFonts w:ascii="Arial" w:hAnsi="Arial" w:cs="Arial"/>
        </w:rPr>
        <w:t xml:space="preserve">Janeiro: </w:t>
      </w:r>
    </w:p>
    <w:p w14:paraId="608A3BA1" w14:textId="0F173DB6" w:rsidR="00E60A2D" w:rsidRPr="002B77C1" w:rsidRDefault="00E60A2D">
      <w:pPr>
        <w:rPr>
          <w:rFonts w:ascii="Arial" w:hAnsi="Arial" w:cs="Arial"/>
        </w:rPr>
      </w:pPr>
      <w:r w:rsidRPr="002B77C1">
        <w:rPr>
          <w:rFonts w:ascii="Arial" w:hAnsi="Arial" w:cs="Arial"/>
        </w:rPr>
        <w:t>Atualizar Mesa Executiva</w:t>
      </w:r>
    </w:p>
    <w:p w14:paraId="09A72E36" w14:textId="7224A10A" w:rsidR="00E60A2D" w:rsidRPr="002B77C1" w:rsidRDefault="00E60A2D">
      <w:pPr>
        <w:rPr>
          <w:rFonts w:ascii="Arial" w:hAnsi="Arial" w:cs="Arial"/>
        </w:rPr>
      </w:pPr>
      <w:r w:rsidRPr="002B77C1">
        <w:rPr>
          <w:rFonts w:ascii="Arial" w:hAnsi="Arial" w:cs="Arial"/>
        </w:rPr>
        <w:t>Atualizar Comissões</w:t>
      </w:r>
    </w:p>
    <w:p w14:paraId="23CFA011" w14:textId="75CAD5AF" w:rsidR="00E60A2D" w:rsidRPr="002B77C1" w:rsidRDefault="00E60A2D">
      <w:pPr>
        <w:rPr>
          <w:rFonts w:ascii="Arial" w:hAnsi="Arial" w:cs="Arial"/>
        </w:rPr>
      </w:pPr>
      <w:r w:rsidRPr="002B77C1">
        <w:rPr>
          <w:rFonts w:ascii="Arial" w:hAnsi="Arial" w:cs="Arial"/>
        </w:rPr>
        <w:t>Primeiras Portarias</w:t>
      </w:r>
    </w:p>
    <w:sectPr w:rsidR="00E60A2D" w:rsidRPr="002B77C1" w:rsidSect="00E60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2D"/>
    <w:rsid w:val="000378FC"/>
    <w:rsid w:val="00160880"/>
    <w:rsid w:val="0022554A"/>
    <w:rsid w:val="002B77C1"/>
    <w:rsid w:val="00327886"/>
    <w:rsid w:val="0034549C"/>
    <w:rsid w:val="0049348B"/>
    <w:rsid w:val="004A561F"/>
    <w:rsid w:val="007E3BFD"/>
    <w:rsid w:val="00E60A2D"/>
    <w:rsid w:val="00EA75BE"/>
    <w:rsid w:val="00F0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AEC0"/>
  <w15:chartTrackingRefBased/>
  <w15:docId w15:val="{59543B87-3B64-4F5B-9481-133C6092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45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2022-10-21T10:32:00Z</dcterms:created>
  <dcterms:modified xsi:type="dcterms:W3CDTF">2022-10-21T14:04:00Z</dcterms:modified>
</cp:coreProperties>
</file>